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91" w:rsidRDefault="00916D91" w:rsidP="00916D91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46C6D6" wp14:editId="4646E379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18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D91" w:rsidRPr="003E1801" w:rsidRDefault="00916D91" w:rsidP="00916D91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C6D6" id="Group 17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16D91" w:rsidRPr="003E1801" w:rsidRDefault="00916D91" w:rsidP="00916D9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2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916D91" w:rsidTr="00777E6F">
        <w:trPr>
          <w:jc w:val="center"/>
        </w:trPr>
        <w:tc>
          <w:tcPr>
            <w:tcW w:w="14029" w:type="dxa"/>
            <w:gridSpan w:val="12"/>
          </w:tcPr>
          <w:p w:rsidR="00916D91" w:rsidRDefault="00916D91" w:rsidP="00777E6F">
            <w:pPr>
              <w:jc w:val="center"/>
            </w:pPr>
            <w:r>
              <w:t>LAUDATO SI</w:t>
            </w:r>
          </w:p>
        </w:tc>
      </w:tr>
      <w:tr w:rsidR="00916D91" w:rsidTr="00777E6F">
        <w:trPr>
          <w:jc w:val="center"/>
        </w:trPr>
        <w:tc>
          <w:tcPr>
            <w:tcW w:w="4805" w:type="dxa"/>
            <w:gridSpan w:val="2"/>
          </w:tcPr>
          <w:p w:rsidR="00916D91" w:rsidRDefault="00916D91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916D91" w:rsidRDefault="00916D91" w:rsidP="00777E6F">
            <w:pPr>
              <w:jc w:val="center"/>
            </w:pPr>
            <w:r>
              <w:t>SOCIAL JUSTICE</w:t>
            </w:r>
          </w:p>
          <w:p w:rsidR="00916D91" w:rsidRDefault="00916D91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916D91" w:rsidRDefault="00916D91" w:rsidP="00777E6F">
            <w:pPr>
              <w:jc w:val="center"/>
            </w:pPr>
            <w:r>
              <w:t>BUILDING COMMUNITY</w:t>
            </w:r>
          </w:p>
        </w:tc>
      </w:tr>
      <w:tr w:rsidR="00916D91" w:rsidTr="00777E6F">
        <w:trPr>
          <w:jc w:val="center"/>
        </w:trPr>
        <w:tc>
          <w:tcPr>
            <w:tcW w:w="2406" w:type="dxa"/>
          </w:tcPr>
          <w:p w:rsidR="00916D91" w:rsidRDefault="00916D91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916D91" w:rsidRDefault="00916D91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916D91" w:rsidRDefault="00916D91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916D91" w:rsidRDefault="00916D91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916D91" w:rsidRDefault="00916D91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916D91" w:rsidRDefault="00916D91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916D91" w:rsidRDefault="00916D91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916D91" w:rsidRDefault="00916D91" w:rsidP="00777E6F">
            <w:pPr>
              <w:jc w:val="center"/>
            </w:pPr>
            <w:r>
              <w:t>WIDER</w:t>
            </w:r>
          </w:p>
        </w:tc>
      </w:tr>
      <w:tr w:rsidR="00916D91" w:rsidTr="00777E6F">
        <w:trPr>
          <w:jc w:val="center"/>
        </w:trPr>
        <w:tc>
          <w:tcPr>
            <w:tcW w:w="14029" w:type="dxa"/>
            <w:gridSpan w:val="12"/>
          </w:tcPr>
          <w:p w:rsidR="00916D91" w:rsidRDefault="00916D91" w:rsidP="00777E6F">
            <w:pPr>
              <w:jc w:val="center"/>
            </w:pPr>
            <w:r>
              <w:t>INTERDISCIPLINARY LEARNING</w:t>
            </w:r>
          </w:p>
        </w:tc>
      </w:tr>
      <w:tr w:rsidR="00916D91" w:rsidTr="00777E6F">
        <w:trPr>
          <w:jc w:val="center"/>
        </w:trPr>
        <w:tc>
          <w:tcPr>
            <w:tcW w:w="4813" w:type="dxa"/>
            <w:gridSpan w:val="3"/>
          </w:tcPr>
          <w:p w:rsidR="00916D91" w:rsidRDefault="00916D91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916D91" w:rsidRDefault="00916D91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916D91" w:rsidRDefault="00916D91" w:rsidP="00777E6F">
            <w:pPr>
              <w:jc w:val="center"/>
            </w:pPr>
            <w:r>
              <w:t>ETHOS AND WIDER LIFE OF THE SCHOOL</w:t>
            </w:r>
          </w:p>
        </w:tc>
      </w:tr>
      <w:tr w:rsidR="00916D91" w:rsidRPr="00115657" w:rsidTr="00777E6F">
        <w:trPr>
          <w:jc w:val="center"/>
        </w:trPr>
        <w:tc>
          <w:tcPr>
            <w:tcW w:w="2406" w:type="dxa"/>
          </w:tcPr>
          <w:p w:rsidR="00916D91" w:rsidRDefault="00916D91" w:rsidP="00777E6F">
            <w:pPr>
              <w:rPr>
                <w:rFonts w:cstheme="minorHAnsi"/>
              </w:rPr>
            </w:pPr>
            <w:r w:rsidRPr="00211CFB">
              <w:rPr>
                <w:rFonts w:cstheme="minorHAnsi"/>
                <w:b/>
              </w:rPr>
              <w:t>Night and Day</w:t>
            </w:r>
            <w:r w:rsidRPr="00211CFB">
              <w:rPr>
                <w:rFonts w:cstheme="minorHAnsi"/>
              </w:rPr>
              <w:t xml:space="preserve"> – sun, sun, moon, stars</w:t>
            </w:r>
          </w:p>
          <w:p w:rsidR="00916D91" w:rsidRPr="00211CFB" w:rsidRDefault="00916D91" w:rsidP="00777E6F">
            <w:pPr>
              <w:rPr>
                <w:rFonts w:cstheme="minorHAnsi"/>
              </w:rPr>
            </w:pPr>
          </w:p>
          <w:p w:rsidR="00916D91" w:rsidRDefault="00916D91" w:rsidP="00777E6F">
            <w:r w:rsidRPr="005B3191">
              <w:rPr>
                <w:b/>
              </w:rPr>
              <w:t>Living Things</w:t>
            </w:r>
            <w:r>
              <w:t xml:space="preserve"> – family groups, mammals, birds, reptiles, life cycles</w:t>
            </w:r>
          </w:p>
          <w:p w:rsidR="00916D91" w:rsidRDefault="00916D91" w:rsidP="00777E6F"/>
          <w:p w:rsidR="00916D91" w:rsidRDefault="00916D91" w:rsidP="00777E6F">
            <w:r>
              <w:rPr>
                <w:b/>
              </w:rPr>
              <w:t>My B</w:t>
            </w:r>
            <w:r w:rsidRPr="005B3191">
              <w:rPr>
                <w:b/>
              </w:rPr>
              <w:t>ody</w:t>
            </w:r>
            <w:r>
              <w:t xml:space="preserve"> –Teeth</w:t>
            </w:r>
          </w:p>
        </w:tc>
        <w:tc>
          <w:tcPr>
            <w:tcW w:w="2407" w:type="dxa"/>
            <w:gridSpan w:val="2"/>
          </w:tcPr>
          <w:p w:rsidR="00916D91" w:rsidRDefault="00916D91" w:rsidP="00777E6F">
            <w:pPr>
              <w:rPr>
                <w:b/>
              </w:rPr>
            </w:pPr>
            <w:r w:rsidRPr="000D7BDB">
              <w:rPr>
                <w:b/>
              </w:rPr>
              <w:t>TOYS OLD AND NEW</w:t>
            </w:r>
          </w:p>
          <w:p w:rsidR="00916D91" w:rsidRDefault="00916D91" w:rsidP="00777E6F">
            <w:pPr>
              <w:rPr>
                <w:b/>
              </w:rPr>
            </w:pPr>
          </w:p>
          <w:p w:rsidR="00916D91" w:rsidRDefault="00916D91" w:rsidP="00777E6F">
            <w:pPr>
              <w:rPr>
                <w:rFonts w:cstheme="minorHAnsi"/>
                <w:sz w:val="24"/>
                <w:szCs w:val="24"/>
              </w:rPr>
            </w:pPr>
            <w:r w:rsidRPr="00DA0A97">
              <w:rPr>
                <w:rFonts w:cstheme="minorHAnsi"/>
                <w:b/>
                <w:sz w:val="24"/>
                <w:szCs w:val="24"/>
              </w:rPr>
              <w:t>BUILDINGS,</w:t>
            </w:r>
            <w:r>
              <w:rPr>
                <w:rFonts w:cstheme="minorHAnsi"/>
                <w:sz w:val="24"/>
                <w:szCs w:val="24"/>
              </w:rPr>
              <w:t xml:space="preserve"> construction, </w:t>
            </w:r>
            <w:r w:rsidRPr="004F1A50">
              <w:rPr>
                <w:rFonts w:cstheme="minorHAnsi"/>
                <w:sz w:val="24"/>
                <w:szCs w:val="24"/>
              </w:rPr>
              <w:t>architecture</w:t>
            </w:r>
            <w:r>
              <w:rPr>
                <w:rFonts w:cstheme="minorHAnsi"/>
                <w:sz w:val="24"/>
                <w:szCs w:val="24"/>
              </w:rPr>
              <w:t>, my local community</w:t>
            </w:r>
          </w:p>
          <w:p w:rsidR="00916D91" w:rsidRDefault="00916D91" w:rsidP="00777E6F">
            <w:pPr>
              <w:rPr>
                <w:rFonts w:cstheme="minorHAnsi"/>
                <w:b/>
                <w:sz w:val="24"/>
                <w:szCs w:val="24"/>
              </w:rPr>
            </w:pPr>
            <w:r w:rsidRPr="00DA0A97">
              <w:rPr>
                <w:rFonts w:cstheme="minorHAnsi"/>
                <w:b/>
                <w:sz w:val="24"/>
                <w:szCs w:val="24"/>
              </w:rPr>
              <w:t>TRANSPORT</w:t>
            </w:r>
          </w:p>
          <w:p w:rsidR="00916D91" w:rsidRDefault="00916D91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getting to school -  trams Electric cars</w:t>
            </w:r>
          </w:p>
          <w:p w:rsidR="00916D91" w:rsidRPr="00DA0A97" w:rsidRDefault="00916D91" w:rsidP="00777E6F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6D91" w:rsidRDefault="00916D91" w:rsidP="00777E6F"/>
          <w:p w:rsidR="00916D91" w:rsidRDefault="00916D91" w:rsidP="00777E6F"/>
          <w:p w:rsidR="00916D91" w:rsidRDefault="00916D91" w:rsidP="00777E6F"/>
          <w:p w:rsidR="00916D91" w:rsidRDefault="00916D91" w:rsidP="00777E6F"/>
        </w:tc>
        <w:tc>
          <w:tcPr>
            <w:tcW w:w="4254" w:type="dxa"/>
            <w:gridSpan w:val="4"/>
          </w:tcPr>
          <w:p w:rsidR="00916D91" w:rsidRPr="00115657" w:rsidRDefault="00916D91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 xml:space="preserve">UNCRC themes: </w:t>
            </w:r>
          </w:p>
          <w:p w:rsidR="00916D91" w:rsidRPr="00115657" w:rsidRDefault="00916D91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an Education</w:t>
            </w:r>
            <w:r w:rsidRPr="0011565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access and use information from a range of sources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be free from discrimination/bullying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life – protecting our world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Rights of minority culture, language and religion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Celebrating diversity within our school</w:t>
            </w:r>
          </w:p>
          <w:p w:rsidR="00916D91" w:rsidRPr="00115657" w:rsidRDefault="00916D91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Health</w:t>
            </w:r>
          </w:p>
          <w:p w:rsidR="00916D91" w:rsidRPr="00115657" w:rsidRDefault="00916D91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RERC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God’s Loving Plan</w:t>
            </w:r>
          </w:p>
          <w:p w:rsidR="00916D91" w:rsidRPr="00115657" w:rsidRDefault="00916D91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H&amp;WB: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Emotion Works</w:t>
            </w:r>
          </w:p>
          <w:p w:rsidR="00916D91" w:rsidRPr="00115657" w:rsidRDefault="00916D91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Nurture -</w:t>
            </w:r>
            <w:r w:rsidRPr="00115657">
              <w:rPr>
                <w:rFonts w:cstheme="minorHAnsi"/>
                <w:sz w:val="18"/>
                <w:szCs w:val="18"/>
              </w:rPr>
              <w:t xml:space="preserve"> focus on routine, structure, developmental, relationships, modelling, meaningful interactions, language focus, understanding of behaviour, inclusion, attachment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My Friends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My School / This is Me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We are all different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Primary Ed Book 2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Friends, School Life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It’s good to be different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Pictures of Health –Friend Shop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What is a Friend, Postcards from Earth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Knowing Me Knowing You themes</w:t>
            </w:r>
            <w:r w:rsidRPr="00115657">
              <w:rPr>
                <w:sz w:val="18"/>
                <w:szCs w:val="18"/>
              </w:rPr>
              <w:t xml:space="preserve"> – see planner</w:t>
            </w:r>
          </w:p>
          <w:p w:rsidR="00916D91" w:rsidRPr="00115657" w:rsidRDefault="00916D91" w:rsidP="00777E6F">
            <w:pPr>
              <w:rPr>
                <w:b/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Risk/Accidents/KMS/Ways of Getting Help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Healthy Eating</w:t>
            </w:r>
            <w:r w:rsidRPr="00115657">
              <w:rPr>
                <w:sz w:val="18"/>
                <w:szCs w:val="18"/>
              </w:rPr>
              <w:t xml:space="preserve"> – </w:t>
            </w:r>
            <w:r w:rsidRPr="00115657">
              <w:rPr>
                <w:b/>
                <w:sz w:val="18"/>
                <w:szCs w:val="18"/>
              </w:rPr>
              <w:t>Dental Health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b/>
                <w:sz w:val="18"/>
                <w:szCs w:val="18"/>
              </w:rPr>
              <w:t>Road Safety</w:t>
            </w:r>
            <w:r w:rsidRPr="00115657">
              <w:rPr>
                <w:sz w:val="18"/>
                <w:szCs w:val="18"/>
              </w:rPr>
              <w:t xml:space="preserve"> – </w:t>
            </w:r>
            <w:proofErr w:type="spellStart"/>
            <w:r w:rsidRPr="00115657">
              <w:rPr>
                <w:sz w:val="18"/>
                <w:szCs w:val="18"/>
              </w:rPr>
              <w:t>Streetsense</w:t>
            </w:r>
            <w:proofErr w:type="spellEnd"/>
            <w:r w:rsidRPr="00115657">
              <w:rPr>
                <w:sz w:val="18"/>
                <w:szCs w:val="18"/>
              </w:rPr>
              <w:t xml:space="preserve"> A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Unit 1 – Road Sounds, Unit 3 – Street Furniture, Unit 6 – Using a pelican crossing</w:t>
            </w:r>
          </w:p>
        </w:tc>
        <w:tc>
          <w:tcPr>
            <w:tcW w:w="1654" w:type="dxa"/>
            <w:gridSpan w:val="2"/>
          </w:tcPr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Enterprise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Christmas Fair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Our St Mary’s Garden/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Learning Outdoors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2"/>
          </w:tcPr>
          <w:p w:rsidR="00916D91" w:rsidRPr="00115657" w:rsidRDefault="00916D91" w:rsidP="00777E6F">
            <w:pPr>
              <w:rPr>
                <w:sz w:val="18"/>
                <w:szCs w:val="18"/>
              </w:rPr>
            </w:pPr>
            <w:proofErr w:type="spellStart"/>
            <w:r w:rsidRPr="00115657">
              <w:rPr>
                <w:sz w:val="18"/>
                <w:szCs w:val="18"/>
              </w:rPr>
              <w:t>Missio</w:t>
            </w:r>
            <w:proofErr w:type="spellEnd"/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Sport Events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LFS Connecting Classrooms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Become a Reading School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Twin Town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Competitions – Art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Writing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Music</w:t>
            </w:r>
          </w:p>
          <w:p w:rsidR="00916D91" w:rsidRPr="00115657" w:rsidRDefault="00916D91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Languages</w:t>
            </w:r>
          </w:p>
        </w:tc>
      </w:tr>
      <w:tr w:rsidR="00916D91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916D91" w:rsidRDefault="00916D91" w:rsidP="00777E6F">
            <w:r>
              <w:rPr>
                <w:rFonts w:cstheme="minorHAnsi"/>
                <w:b/>
              </w:rPr>
              <w:t xml:space="preserve">Novel Study: </w:t>
            </w:r>
            <w:r>
              <w:t xml:space="preserve">The Owl who was Afraid of the Dark, The </w:t>
            </w:r>
            <w:proofErr w:type="spellStart"/>
            <w:r>
              <w:t>Hodgeheg</w:t>
            </w:r>
            <w:proofErr w:type="spellEnd"/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916D91" w:rsidRDefault="00916D91" w:rsidP="00777E6F"/>
        </w:tc>
      </w:tr>
    </w:tbl>
    <w:p w:rsidR="0004304E" w:rsidRDefault="0004304E">
      <w:bookmarkStart w:id="0" w:name="_GoBack"/>
      <w:bookmarkEnd w:id="0"/>
    </w:p>
    <w:sectPr w:rsidR="0004304E" w:rsidSect="00916D9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1"/>
    <w:rsid w:val="0004304E"/>
    <w:rsid w:val="009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3E47"/>
  <w15:chartTrackingRefBased/>
  <w15:docId w15:val="{1D8E8D71-4721-404A-B697-532870B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1</cp:revision>
  <dcterms:created xsi:type="dcterms:W3CDTF">2021-10-28T08:13:00Z</dcterms:created>
  <dcterms:modified xsi:type="dcterms:W3CDTF">2021-10-28T08:13:00Z</dcterms:modified>
</cp:coreProperties>
</file>